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33AD2D60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EA1CE6">
        <w:rPr>
          <w:rStyle w:val="Emphasis"/>
        </w:rPr>
        <w:t>6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FC3339">
        <w:rPr>
          <w:sz w:val="32"/>
          <w:szCs w:val="32"/>
        </w:rPr>
        <w:t>4</w:t>
      </w:r>
      <w:r w:rsidR="004830ED">
        <w:rPr>
          <w:sz w:val="32"/>
          <w:szCs w:val="32"/>
        </w:rPr>
        <w:t>/</w:t>
      </w:r>
      <w:r w:rsidR="002D4DDF">
        <w:rPr>
          <w:sz w:val="32"/>
          <w:szCs w:val="32"/>
        </w:rPr>
        <w:t>2</w:t>
      </w:r>
      <w:r w:rsidR="00367358" w:rsidRPr="00F469E6">
        <w:rPr>
          <w:sz w:val="32"/>
          <w:szCs w:val="32"/>
        </w:rPr>
        <w:t>/202</w:t>
      </w:r>
      <w:r w:rsidR="00EA1CE6">
        <w:rPr>
          <w:sz w:val="32"/>
          <w:szCs w:val="32"/>
        </w:rPr>
        <w:t>4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3B4E8857" w14:textId="2B0C90CD" w:rsidR="00F5424A" w:rsidRPr="00F5424A" w:rsidRDefault="00EA1CE6" w:rsidP="00EE17DF">
      <w:pPr>
        <w:pStyle w:val="Heading1"/>
        <w:numPr>
          <w:ilvl w:val="0"/>
          <w:numId w:val="1"/>
        </w:numPr>
        <w:spacing w:line="276" w:lineRule="auto"/>
      </w:pPr>
      <w:r>
        <w:t>Updates to User Interface</w:t>
      </w:r>
      <w:r w:rsidR="002D4DDF">
        <w:t xml:space="preserve"> </w:t>
      </w:r>
    </w:p>
    <w:p w14:paraId="6C0C3049" w14:textId="77777777" w:rsidR="00EA1CE6" w:rsidRPr="00EA1CE6" w:rsidRDefault="00EA1CE6" w:rsidP="00EA1CE6">
      <w:pPr>
        <w:pStyle w:val="ListParagraph"/>
        <w:numPr>
          <w:ilvl w:val="0"/>
          <w:numId w:val="24"/>
        </w:numPr>
        <w:spacing w:after="0" w:line="276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 w:cs="Helvetica Neue"/>
          <w:color w:val="000000" w:themeColor="text1"/>
          <w:sz w:val="28"/>
          <w:szCs w:val="28"/>
        </w:rPr>
        <w:t>Improvements to large font mode</w:t>
      </w:r>
      <w:r w:rsidR="00F5424A" w:rsidRPr="00F5424A">
        <w:rPr>
          <w:rFonts w:ascii="Georgia" w:hAnsi="Georgia" w:cs="Helvetica Neue"/>
          <w:color w:val="000000" w:themeColor="text1"/>
          <w:sz w:val="28"/>
          <w:szCs w:val="28"/>
        </w:rPr>
        <w:t>.</w:t>
      </w:r>
    </w:p>
    <w:p w14:paraId="2C4474BE" w14:textId="47315FFC" w:rsidR="009C4A00" w:rsidRPr="00EA1CE6" w:rsidRDefault="00EA1CE6" w:rsidP="00EA1CE6">
      <w:pPr>
        <w:pStyle w:val="ListParagraph"/>
        <w:numPr>
          <w:ilvl w:val="0"/>
          <w:numId w:val="24"/>
        </w:numPr>
        <w:spacing w:after="0" w:line="276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 w:cs="Helvetica Neue"/>
          <w:color w:val="000000" w:themeColor="text1"/>
          <w:sz w:val="28"/>
          <w:szCs w:val="28"/>
        </w:rPr>
        <w:t>Minor adjustments to interface layout and selection buttons</w:t>
      </w:r>
      <w:r w:rsidR="00F5424A" w:rsidRPr="00EA1CE6">
        <w:rPr>
          <w:rFonts w:ascii="Helvetica Neue" w:hAnsi="Helvetica Neue" w:cs="Helvetica Neue"/>
          <w:color w:val="FFFFFF"/>
          <w:sz w:val="26"/>
          <w:szCs w:val="26"/>
        </w:rPr>
        <w:t>the</w:t>
      </w:r>
      <w:r w:rsidR="00071ADE" w:rsidRPr="00EA1CE6">
        <w:rPr>
          <w:rFonts w:ascii="Helvetica Neue" w:hAnsi="Helvetica Neue" w:cs="Helvetica Neue"/>
          <w:sz w:val="24"/>
          <w:szCs w:val="24"/>
        </w:rPr>
        <w:t xml:space="preserve"> </w:t>
      </w:r>
    </w:p>
    <w:p w14:paraId="29538CCA" w14:textId="16242BE1" w:rsidR="00EA1CE6" w:rsidRDefault="00EA1CE6" w:rsidP="00A26E9B">
      <w:pPr>
        <w:pStyle w:val="Heading1"/>
        <w:numPr>
          <w:ilvl w:val="0"/>
          <w:numId w:val="1"/>
        </w:numPr>
      </w:pPr>
      <w:r>
        <w:t>Updated application framework to ensure compatibility with newer mobile devices</w:t>
      </w:r>
    </w:p>
    <w:p w14:paraId="687C6A7A" w14:textId="03E0B769" w:rsidR="00A26E9B" w:rsidRDefault="007419D0" w:rsidP="00A26E9B">
      <w:pPr>
        <w:pStyle w:val="Heading1"/>
        <w:numPr>
          <w:ilvl w:val="0"/>
          <w:numId w:val="1"/>
        </w:numPr>
      </w:pPr>
      <w:r>
        <w:t>Bug</w:t>
      </w:r>
      <w:r w:rsidR="00A26E9B">
        <w:t xml:space="preserve"> fixes</w:t>
      </w:r>
      <w:r w:rsidR="00A865DA">
        <w:t xml:space="preserve"> and </w:t>
      </w:r>
      <w:r w:rsidR="00EA1CE6">
        <w:t>general application</w:t>
      </w:r>
      <w:r w:rsidR="00A865DA">
        <w:t xml:space="preserve"> improvements</w:t>
      </w:r>
    </w:p>
    <w:p w14:paraId="7868E02D" w14:textId="45DA8ED3" w:rsidR="002D521B" w:rsidRPr="007419D0" w:rsidRDefault="00EA1CE6" w:rsidP="002D521B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Improved attachment process for Architectural Notes. </w:t>
      </w:r>
      <w:r w:rsidR="00DC43DD">
        <w:rPr>
          <w:rFonts w:ascii="Georgia" w:hAnsi="Georgia"/>
          <w:sz w:val="28"/>
          <w:szCs w:val="28"/>
        </w:rPr>
        <w:t>Identified and f</w:t>
      </w:r>
      <w:r w:rsidR="002D4DDF">
        <w:rPr>
          <w:rFonts w:ascii="Georgia" w:hAnsi="Georgia"/>
          <w:sz w:val="28"/>
          <w:szCs w:val="28"/>
        </w:rPr>
        <w:t>ixe</w:t>
      </w:r>
      <w:r w:rsidR="00DC43DD">
        <w:rPr>
          <w:rFonts w:ascii="Georgia" w:hAnsi="Georgia"/>
          <w:sz w:val="28"/>
          <w:szCs w:val="28"/>
        </w:rPr>
        <w:t>d</w:t>
      </w:r>
      <w:r w:rsidR="002D4DD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several small bugs</w:t>
      </w:r>
      <w:r w:rsidR="00230473">
        <w:rPr>
          <w:rFonts w:ascii="Georgia" w:hAnsi="Georgia" w:cs="Helvetica Neue"/>
          <w:sz w:val="28"/>
          <w:szCs w:val="28"/>
        </w:rPr>
        <w:t>.</w:t>
      </w:r>
    </w:p>
    <w:sectPr w:rsidR="002D521B" w:rsidRPr="007419D0" w:rsidSect="00C60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70006"/>
    <w:multiLevelType w:val="multilevel"/>
    <w:tmpl w:val="215AE26C"/>
    <w:styleLink w:val="CurrentList3"/>
    <w:lvl w:ilvl="0">
      <w:numFmt w:val="bullet"/>
      <w:lvlText w:val="-"/>
      <w:lvlJc w:val="left"/>
      <w:pPr>
        <w:ind w:left="1440" w:hanging="360"/>
      </w:pPr>
      <w:rPr>
        <w:rFonts w:ascii="Georgia" w:eastAsiaTheme="minorHAnsi" w:hAnsi="Georgia" w:cs="Helvetica Neue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3C1B"/>
    <w:multiLevelType w:val="hybridMultilevel"/>
    <w:tmpl w:val="52EC8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3"/>
  </w:num>
  <w:num w:numId="2" w16cid:durableId="1093352823">
    <w:abstractNumId w:val="7"/>
  </w:num>
  <w:num w:numId="3" w16cid:durableId="1675062171">
    <w:abstractNumId w:val="23"/>
  </w:num>
  <w:num w:numId="4" w16cid:durableId="1956328409">
    <w:abstractNumId w:val="14"/>
  </w:num>
  <w:num w:numId="5" w16cid:durableId="709185519">
    <w:abstractNumId w:val="12"/>
  </w:num>
  <w:num w:numId="6" w16cid:durableId="1045374402">
    <w:abstractNumId w:val="6"/>
  </w:num>
  <w:num w:numId="7" w16cid:durableId="1937204923">
    <w:abstractNumId w:val="3"/>
  </w:num>
  <w:num w:numId="8" w16cid:durableId="2027124736">
    <w:abstractNumId w:val="24"/>
  </w:num>
  <w:num w:numId="9" w16cid:durableId="594482806">
    <w:abstractNumId w:val="0"/>
  </w:num>
  <w:num w:numId="10" w16cid:durableId="867527493">
    <w:abstractNumId w:val="21"/>
  </w:num>
  <w:num w:numId="11" w16cid:durableId="1903445644">
    <w:abstractNumId w:val="8"/>
  </w:num>
  <w:num w:numId="12" w16cid:durableId="1712269785">
    <w:abstractNumId w:val="2"/>
  </w:num>
  <w:num w:numId="13" w16cid:durableId="1792823303">
    <w:abstractNumId w:val="19"/>
  </w:num>
  <w:num w:numId="14" w16cid:durableId="635598494">
    <w:abstractNumId w:val="1"/>
  </w:num>
  <w:num w:numId="15" w16cid:durableId="2076736320">
    <w:abstractNumId w:val="10"/>
  </w:num>
  <w:num w:numId="16" w16cid:durableId="1394962133">
    <w:abstractNumId w:val="17"/>
  </w:num>
  <w:num w:numId="17" w16cid:durableId="1158153963">
    <w:abstractNumId w:val="5"/>
  </w:num>
  <w:num w:numId="18" w16cid:durableId="1318072956">
    <w:abstractNumId w:val="18"/>
  </w:num>
  <w:num w:numId="19" w16cid:durableId="1684240512">
    <w:abstractNumId w:val="20"/>
  </w:num>
  <w:num w:numId="20" w16cid:durableId="347413531">
    <w:abstractNumId w:val="11"/>
  </w:num>
  <w:num w:numId="21" w16cid:durableId="1127971958">
    <w:abstractNumId w:val="22"/>
  </w:num>
  <w:num w:numId="22" w16cid:durableId="897473220">
    <w:abstractNumId w:val="15"/>
  </w:num>
  <w:num w:numId="23" w16cid:durableId="134883641">
    <w:abstractNumId w:val="9"/>
  </w:num>
  <w:num w:numId="24" w16cid:durableId="1391230419">
    <w:abstractNumId w:val="16"/>
  </w:num>
  <w:num w:numId="25" w16cid:durableId="329216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1ADE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81A8E"/>
    <w:rsid w:val="00195C43"/>
    <w:rsid w:val="001B3E3E"/>
    <w:rsid w:val="001B5FB4"/>
    <w:rsid w:val="001C44D5"/>
    <w:rsid w:val="001F116F"/>
    <w:rsid w:val="0021717C"/>
    <w:rsid w:val="00230473"/>
    <w:rsid w:val="002353DC"/>
    <w:rsid w:val="00250EF2"/>
    <w:rsid w:val="0028231F"/>
    <w:rsid w:val="002D4DD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3F4569"/>
    <w:rsid w:val="004501E9"/>
    <w:rsid w:val="004830ED"/>
    <w:rsid w:val="004B32AE"/>
    <w:rsid w:val="005006EB"/>
    <w:rsid w:val="00555E78"/>
    <w:rsid w:val="005664C8"/>
    <w:rsid w:val="005810E9"/>
    <w:rsid w:val="005D1886"/>
    <w:rsid w:val="005E0F05"/>
    <w:rsid w:val="005F19E2"/>
    <w:rsid w:val="0063073C"/>
    <w:rsid w:val="00672C40"/>
    <w:rsid w:val="006851B1"/>
    <w:rsid w:val="006B1096"/>
    <w:rsid w:val="006B472D"/>
    <w:rsid w:val="006E7FDB"/>
    <w:rsid w:val="006F16DE"/>
    <w:rsid w:val="00736683"/>
    <w:rsid w:val="007419D0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8B2BD2"/>
    <w:rsid w:val="00903A28"/>
    <w:rsid w:val="00920870"/>
    <w:rsid w:val="0097680A"/>
    <w:rsid w:val="00987FDA"/>
    <w:rsid w:val="009A41A4"/>
    <w:rsid w:val="009C4A00"/>
    <w:rsid w:val="009F19B6"/>
    <w:rsid w:val="00A0438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0F17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DC43DD"/>
    <w:rsid w:val="00E027DD"/>
    <w:rsid w:val="00E26473"/>
    <w:rsid w:val="00E30600"/>
    <w:rsid w:val="00E34F08"/>
    <w:rsid w:val="00E3713D"/>
    <w:rsid w:val="00E45131"/>
    <w:rsid w:val="00E46A04"/>
    <w:rsid w:val="00E56F97"/>
    <w:rsid w:val="00E736E1"/>
    <w:rsid w:val="00E87EA4"/>
    <w:rsid w:val="00EA1CE6"/>
    <w:rsid w:val="00EA5646"/>
    <w:rsid w:val="00EE17DF"/>
    <w:rsid w:val="00F11F6F"/>
    <w:rsid w:val="00F2495A"/>
    <w:rsid w:val="00F33C8E"/>
    <w:rsid w:val="00F469E6"/>
    <w:rsid w:val="00F5424A"/>
    <w:rsid w:val="00F56741"/>
    <w:rsid w:val="00F9383E"/>
    <w:rsid w:val="00FC3339"/>
    <w:rsid w:val="00FD048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  <w:style w:type="numbering" w:customStyle="1" w:styleId="CurrentList3">
    <w:name w:val="Current List3"/>
    <w:uiPriority w:val="99"/>
    <w:rsid w:val="005006E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13</cp:revision>
  <dcterms:created xsi:type="dcterms:W3CDTF">2023-10-04T15:45:00Z</dcterms:created>
  <dcterms:modified xsi:type="dcterms:W3CDTF">2024-04-02T15:20:00Z</dcterms:modified>
</cp:coreProperties>
</file>